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BC" w:rsidRDefault="003F2D37">
      <w:pPr>
        <w:spacing w:afterLines="50" w:after="156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广东梅州职业技术学院</w:t>
      </w:r>
      <w:bookmarkStart w:id="0" w:name="_GoBack"/>
      <w:bookmarkEnd w:id="0"/>
      <w:r w:rsidR="00E95899">
        <w:rPr>
          <w:rFonts w:hint="eastAsia"/>
          <w:b/>
          <w:bCs/>
          <w:sz w:val="44"/>
          <w:szCs w:val="44"/>
        </w:rPr>
        <w:t>防溺水指南</w:t>
      </w:r>
    </w:p>
    <w:p w:rsidR="00F11CBC" w:rsidRDefault="00E9589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入夏以来，气温升高，外出游泳和野外戏水的人增多，据应急管理部相关统计，每年均发生多起青少年及儿童溺亡悲剧，教训惨痛。目前正值夏季，天气炎热，是溺水事件的高发、易发时期，同学们更应保持高度警惕。</w:t>
      </w:r>
    </w:p>
    <w:p w:rsidR="00F11CBC" w:rsidRDefault="00E95899">
      <w:pPr>
        <w:ind w:firstLine="88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一、牢记防溺水措施</w:t>
      </w:r>
    </w:p>
    <w:p w:rsidR="00F11CBC" w:rsidRDefault="00E9589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私自下水游泳；</w:t>
      </w:r>
    </w:p>
    <w:p w:rsidR="00F11CBC" w:rsidRDefault="00E9589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擅自与他人结伴游泳；</w:t>
      </w:r>
    </w:p>
    <w:p w:rsidR="00F11CBC" w:rsidRDefault="00E9589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（三）不到无安全设施、无救援人员的水域游泳；</w:t>
      </w:r>
    </w:p>
    <w:p w:rsidR="00F11CBC" w:rsidRDefault="00E9589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（四）不到不熟悉的水域游泳；</w:t>
      </w:r>
    </w:p>
    <w:p w:rsidR="00F11CBC" w:rsidRDefault="00E9589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擅自下水施救。</w:t>
      </w:r>
    </w:p>
    <w:p w:rsidR="00F11CBC" w:rsidRDefault="00E95899">
      <w:pPr>
        <w:ind w:firstLine="88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二、学习溺水自救方法</w:t>
      </w:r>
    </w:p>
    <w:p w:rsidR="00F11CBC" w:rsidRDefault="00E95899">
      <w:pPr>
        <w:numPr>
          <w:ilvl w:val="0"/>
          <w:numId w:val="1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抱膝式自救</w:t>
      </w:r>
    </w:p>
    <w:p w:rsidR="00F11CBC" w:rsidRDefault="00E95899">
      <w:pPr>
        <w:ind w:firstLine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2322830" cy="1864360"/>
            <wp:effectExtent l="0" t="0" r="1270" b="2540"/>
            <wp:docPr id="1" name="图片 1" descr="fbe1b78a10829a3ffc1b06d5fbe9b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e1b78a10829a3ffc1b06d5fbe9bd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2830" cy="186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CBC" w:rsidRDefault="00E95899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双手抱着膝盖、低头呈蜷缩状，这时人体会慢慢上浮，当感觉背部离开水面时，迅速向下推水，同时抬头换气，下沉恢复抱膝状态，重复这个动作换气，这种方式可以延长自救时间，但有一定难度。</w:t>
      </w:r>
    </w:p>
    <w:p w:rsidR="00F11CBC" w:rsidRDefault="00E95899">
      <w:pPr>
        <w:numPr>
          <w:ilvl w:val="0"/>
          <w:numId w:val="1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proofErr w:type="gramStart"/>
      <w:r>
        <w:rPr>
          <w:rFonts w:ascii="仿宋" w:eastAsia="仿宋" w:hAnsi="仿宋" w:cs="仿宋" w:hint="eastAsia"/>
          <w:sz w:val="32"/>
          <w:szCs w:val="32"/>
        </w:rPr>
        <w:lastRenderedPageBreak/>
        <w:t>仰漂式自救</w:t>
      </w:r>
      <w:proofErr w:type="gramEnd"/>
    </w:p>
    <w:p w:rsidR="00F11CBC" w:rsidRDefault="00E95899">
      <w:pPr>
        <w:ind w:leftChars="200" w:left="42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3641090" cy="1368425"/>
            <wp:effectExtent l="0" t="0" r="3810" b="3175"/>
            <wp:docPr id="2" name="图片 2" descr="ebd78a4a764c44e7a1598d505fed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bd78a4a764c44e7a1598d505fed7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41090" cy="136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CBC" w:rsidRDefault="00E95899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全身放松，双手向两侧伸直，自然沉入水下，让身体保持水平或略微倾斜，让口、鼻露出水面呼吸，其余的部位则在水面下维持浮力，呼吸时要吸多呼少，保持胸腔内有一定空气，以增加身体浮力，这种动作难度较小，所需体力较多，但风浪太大不宜采用。</w:t>
      </w:r>
    </w:p>
    <w:p w:rsidR="00F11CBC" w:rsidRDefault="00E95899">
      <w:pPr>
        <w:ind w:leftChars="200" w:left="420" w:firstLineChars="100" w:firstLine="3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三、学习溺水施救方法</w:t>
      </w:r>
    </w:p>
    <w:p w:rsidR="00F11CBC" w:rsidRDefault="00E9589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溺水者慌乱中求生时力量惊人，不可贸然下水救人，可采取以下措施：</w:t>
      </w:r>
    </w:p>
    <w:p w:rsidR="00F11CBC" w:rsidRDefault="00E95899">
      <w:pPr>
        <w:numPr>
          <w:ilvl w:val="0"/>
          <w:numId w:val="2"/>
        </w:num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当发现有人溺水时</w:t>
      </w:r>
    </w:p>
    <w:p w:rsidR="00F11CBC" w:rsidRDefault="00E95899">
      <w:pPr>
        <w:ind w:left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1.大声呼叫，寻求更多人帮助；</w:t>
      </w:r>
    </w:p>
    <w:p w:rsidR="00F11CBC" w:rsidRDefault="00E95899">
      <w:pPr>
        <w:ind w:left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2.拨打救助电话：119、110、120；</w:t>
      </w:r>
    </w:p>
    <w:p w:rsidR="00F11CBC" w:rsidRDefault="00E95899">
      <w:pPr>
        <w:ind w:left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3.向溺水者抛投救生圈、木板、绳索等物品；</w:t>
      </w:r>
    </w:p>
    <w:p w:rsidR="00F11CBC" w:rsidRDefault="00E95899">
      <w:pPr>
        <w:ind w:left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4.向溺水者伸出竹竿、木棒。</w:t>
      </w:r>
    </w:p>
    <w:p w:rsidR="00F11CBC" w:rsidRDefault="00E95899">
      <w:pPr>
        <w:ind w:left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（二）当溺水者救上岸后</w:t>
      </w:r>
    </w:p>
    <w:p w:rsidR="00F11CBC" w:rsidRDefault="00E95899">
      <w:pPr>
        <w:ind w:left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1.清除其口、鼻腔内的水、泥及污物；</w:t>
      </w:r>
    </w:p>
    <w:p w:rsidR="00F11CBC" w:rsidRDefault="00E95899">
      <w:pPr>
        <w:ind w:left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2.将溺水者腹部横置于膝上，按压背部，挤出体内积水；</w:t>
      </w:r>
    </w:p>
    <w:p w:rsidR="00F11CBC" w:rsidRDefault="00E95899">
      <w:pPr>
        <w:ind w:left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lastRenderedPageBreak/>
        <w:drawing>
          <wp:inline distT="0" distB="0" distL="114300" distR="114300">
            <wp:extent cx="2473325" cy="1598295"/>
            <wp:effectExtent l="0" t="0" r="3175" b="1905"/>
            <wp:docPr id="3" name="图片 3" descr="63eaddcdca253c2f67496a5f5e24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3eaddcdca253c2f67496a5f5e2480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3325" cy="159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CBC" w:rsidRDefault="00E95899">
      <w:pPr>
        <w:ind w:left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3.如果溺水者已经停止呼吸，应该立即进行人工呼吸；</w:t>
      </w:r>
    </w:p>
    <w:p w:rsidR="00F11CBC" w:rsidRDefault="00E95899">
      <w:pPr>
        <w:ind w:left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4.如果溺水者心跳停止，要立即进行心肺复苏。</w:t>
      </w:r>
    </w:p>
    <w:p w:rsidR="00F11CBC" w:rsidRDefault="00E95899">
      <w:pPr>
        <w:ind w:left="64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noProof/>
          <w:sz w:val="32"/>
          <w:szCs w:val="32"/>
        </w:rPr>
        <w:drawing>
          <wp:inline distT="0" distB="0" distL="114300" distR="114300">
            <wp:extent cx="4714875" cy="1443355"/>
            <wp:effectExtent l="0" t="0" r="9525" b="4445"/>
            <wp:docPr id="4" name="图片 4" descr="43821be147d29b783455d651bcbf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3821be147d29b783455d651bcbf37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CBC" w:rsidRDefault="00E95899">
      <w:pPr>
        <w:ind w:left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四、避免常见误区</w:t>
      </w:r>
    </w:p>
    <w:p w:rsidR="00F11CBC" w:rsidRDefault="00E9589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人一旦溺水，一定会瞎扑腾并大声呼救，附近若有人则很容易获救？溺水事故大多是悄然发生。溺水时，吸入空气是第一需求，当人的口鼻在慌乱中短暂浮出水面，受本能驱使会全力吸气，此时会有大量的水呛入气管，根本来不及发声。</w:t>
      </w:r>
    </w:p>
    <w:p w:rsidR="00F11CBC" w:rsidRDefault="00E9589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（二）只要水面平静，下水就不会有危险？自然水域水面下的暗流、暗礁、水草、沟壑等，每一项都可能对人造成生命危险。</w:t>
      </w:r>
    </w:p>
    <w:p w:rsidR="00F11CBC" w:rsidRDefault="00E9589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（三）只要获救，溺水者就安全了？当溺水者吸入过多的水就会引起呼吸并发症，进而引发继发性溺水或干溺水。此时，哪怕溺水者已经获救上岸，如果不及时跟进治疗，液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体积聚仍会导致呼吸窘迫，脑损伤(脑缺氧)甚至心脏骤停。</w:t>
      </w:r>
    </w:p>
    <w:p w:rsidR="00F11CBC" w:rsidRDefault="00E9589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只要会游泳，就能下水救人？溺水者慌乱中求生时，力量惊人。因缺乏救援经验，热心人士贸然下水救援反被拖入水中的惨剧时有发生。非受过专业训练或者经验丰富者，切忌下水救人，应尽量使用长杆、漂浮物等工具实施救援。</w:t>
      </w:r>
    </w:p>
    <w:p w:rsidR="00F11CBC" w:rsidRDefault="00E95899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（以上内容根据应急救援部、广东省校园安全教育与管理协会相关资料整理而成）</w:t>
      </w:r>
    </w:p>
    <w:p w:rsidR="00F11CBC" w:rsidRDefault="00F11CBC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F11CBC" w:rsidRDefault="00E95899">
      <w:pPr>
        <w:ind w:leftChars="304" w:left="5438" w:hangingChars="1500" w:hanging="480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广东梅州职业技术学院                           202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sectPr w:rsidR="00F11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74C66"/>
    <w:multiLevelType w:val="singleLevel"/>
    <w:tmpl w:val="45F74C6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5F0728E7"/>
    <w:multiLevelType w:val="singleLevel"/>
    <w:tmpl w:val="5F0728E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hZjYyOThmMjI1ZjRiY2M0ZWI5ZWFjZDBlNDNkMmIifQ=="/>
  </w:docVars>
  <w:rsids>
    <w:rsidRoot w:val="00F11CBC"/>
    <w:rsid w:val="003F2D37"/>
    <w:rsid w:val="00E95899"/>
    <w:rsid w:val="00F11CBC"/>
    <w:rsid w:val="181A4D37"/>
    <w:rsid w:val="18816C84"/>
    <w:rsid w:val="22E01F1E"/>
    <w:rsid w:val="28604BB3"/>
    <w:rsid w:val="29DC6C52"/>
    <w:rsid w:val="2CFD0F5C"/>
    <w:rsid w:val="50614B99"/>
    <w:rsid w:val="5D06175E"/>
    <w:rsid w:val="5F44046B"/>
    <w:rsid w:val="7D0F63A0"/>
    <w:rsid w:val="7F5E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A04B8F"/>
  <w15:docId w15:val="{EC785C30-1FDF-46DA-8395-35E29112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zhw</dc:creator>
  <cp:lastModifiedBy>Lenovo</cp:lastModifiedBy>
  <cp:revision>3</cp:revision>
  <dcterms:created xsi:type="dcterms:W3CDTF">2023-07-08T00:01:00Z</dcterms:created>
  <dcterms:modified xsi:type="dcterms:W3CDTF">2024-04-03T01:01:00Z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4B1EE329E4A64EA9962432910FE973FA_12</vt:lpwstr>
  </property>
</Properties>
</file>